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0F2" w:rsidRPr="001B474B" w:rsidRDefault="00E240F2" w:rsidP="001B474B">
      <w:pPr>
        <w:jc w:val="center"/>
        <w:rPr>
          <w:sz w:val="28"/>
          <w:szCs w:val="28"/>
        </w:rPr>
      </w:pPr>
      <w:r w:rsidRPr="001B474B">
        <w:rPr>
          <w:b/>
          <w:bCs/>
          <w:sz w:val="28"/>
          <w:szCs w:val="28"/>
        </w:rPr>
        <w:t>Методы саморегуляции и снятия психоэмоционального напряжения у детей</w:t>
      </w:r>
    </w:p>
    <w:p w:rsidR="00E240F2" w:rsidRPr="00E240F2" w:rsidRDefault="00E240F2" w:rsidP="00E240F2">
      <w:r w:rsidRPr="00E240F2">
        <w:rPr>
          <w:b/>
          <w:bCs/>
          <w:i/>
          <w:iCs/>
        </w:rPr>
        <w:t>Нередко взрослых тревожит появление у детей несобранности, излишней активности или напротив, замкнутости, робости, а часто агрессивности, плаксивости. Уравновешенный ребенок становится конфликтным и беспокойным. Все это признаки внутреннего психоэмоционального напряжения, следствие какой-то «детской» проблемы, в которой взрослые еще не разобрались. Как помочь ребенку в такие моменты? Самое правильное – научить его помогать самому себе, то есть познакомить с методами саморегуляции. Некоторые упражнения ребенок сможет выполнить самостоятельно, в других ему должны помочь родители или педагоги.  Ребенок много может сам, взрослые способны понять и успокоить его.</w:t>
      </w:r>
    </w:p>
    <w:p w:rsidR="00E240F2" w:rsidRPr="001B474B" w:rsidRDefault="00E240F2" w:rsidP="001B474B">
      <w:pPr>
        <w:jc w:val="center"/>
      </w:pPr>
      <w:r w:rsidRPr="001B474B">
        <w:rPr>
          <w:b/>
          <w:bCs/>
          <w:iCs/>
        </w:rPr>
        <w:t>Комплекс гимнастических упражнений, направленный на выработку механизмов саморегуляции</w:t>
      </w:r>
    </w:p>
    <w:p w:rsidR="00E240F2" w:rsidRPr="00E240F2" w:rsidRDefault="001B474B" w:rsidP="00E240F2">
      <w:r>
        <w:rPr>
          <w:b/>
          <w:bCs/>
          <w:i/>
          <w:iCs/>
        </w:rPr>
        <w:t>«</w:t>
      </w:r>
      <w:r w:rsidR="00E240F2" w:rsidRPr="00E240F2">
        <w:rPr>
          <w:b/>
          <w:bCs/>
          <w:i/>
          <w:iCs/>
        </w:rPr>
        <w:t>Возьмите себя в руки»</w:t>
      </w:r>
    </w:p>
    <w:p w:rsidR="00E240F2" w:rsidRPr="00E240F2" w:rsidRDefault="00E240F2" w:rsidP="00E240F2">
      <w:r w:rsidRPr="00E240F2">
        <w:t>Ребенку говорят: « Как только ты почувствуешь, что забеспокоился, хочется кого-то стукнуть, что-то кинуть, есть очень простой способ доказать себе свою силу: обхвати ладонями локти и сильно прижми руки к груди – это поза выдержанного человека».</w:t>
      </w:r>
    </w:p>
    <w:p w:rsidR="00E240F2" w:rsidRPr="00E240F2" w:rsidRDefault="00E240F2" w:rsidP="00E240F2">
      <w:r w:rsidRPr="00E240F2">
        <w:rPr>
          <w:b/>
          <w:bCs/>
          <w:i/>
          <w:iCs/>
        </w:rPr>
        <w:t>«Врасти в землю»</w:t>
      </w:r>
    </w:p>
    <w:p w:rsidR="00E240F2" w:rsidRPr="00E240F2" w:rsidRDefault="00E240F2" w:rsidP="00E240F2">
      <w:r w:rsidRPr="00E240F2">
        <w:t xml:space="preserve">Надо сказать ребенку: «Попробуй сильно-сильно надавить пятками на пол, руки сожми в кулачки, крепко </w:t>
      </w:r>
      <w:proofErr w:type="gramStart"/>
      <w:r w:rsidRPr="00E240F2">
        <w:t>сцепи зубы</w:t>
      </w:r>
      <w:proofErr w:type="gramEnd"/>
      <w:r w:rsidRPr="00E240F2">
        <w:t>. Ты – могучее, крепкое дерево, у тебя сильные корни, и никакие ветры тебе не страшны. Это поза уверенного человека».</w:t>
      </w:r>
    </w:p>
    <w:p w:rsidR="00E240F2" w:rsidRPr="00E240F2" w:rsidRDefault="00E240F2" w:rsidP="00E240F2">
      <w:r w:rsidRPr="00E240F2">
        <w:rPr>
          <w:b/>
          <w:bCs/>
          <w:i/>
          <w:iCs/>
        </w:rPr>
        <w:t>«</w:t>
      </w:r>
      <w:proofErr w:type="spellStart"/>
      <w:r w:rsidRPr="00E240F2">
        <w:rPr>
          <w:b/>
          <w:bCs/>
          <w:i/>
          <w:iCs/>
        </w:rPr>
        <w:t>Вылеплялки</w:t>
      </w:r>
      <w:proofErr w:type="spellEnd"/>
      <w:r w:rsidRPr="00E240F2">
        <w:rPr>
          <w:b/>
          <w:bCs/>
          <w:i/>
          <w:iCs/>
        </w:rPr>
        <w:t>»</w:t>
      </w:r>
    </w:p>
    <w:p w:rsidR="00E240F2" w:rsidRPr="00E240F2" w:rsidRDefault="00E240F2" w:rsidP="00E240F2">
      <w:r w:rsidRPr="00E240F2">
        <w:t xml:space="preserve">Игра проводится перед большим зеркалом, </w:t>
      </w:r>
      <w:proofErr w:type="gramStart"/>
      <w:r w:rsidRPr="00E240F2">
        <w:t>установленном</w:t>
      </w:r>
      <w:proofErr w:type="gramEnd"/>
      <w:r w:rsidRPr="00E240F2">
        <w:t xml:space="preserve"> на подставке или прикрепленным к стене. В процессе игры ребенок учится распознавать чувства других по их мимике и так же предавать свои чувства.</w:t>
      </w:r>
    </w:p>
    <w:p w:rsidR="00E240F2" w:rsidRPr="00E240F2" w:rsidRDefault="001B474B" w:rsidP="00E240F2">
      <w:r>
        <w:t>В первой части игры взрослый</w:t>
      </w:r>
      <w:r w:rsidR="00E240F2" w:rsidRPr="00E240F2">
        <w:t xml:space="preserve"> предлагает ребенку изобразить, какое у него бывает лицо, когда он сердится, боится, радуется и т.д. если ребенок з</w:t>
      </w:r>
      <w:r>
        <w:t>атрудняется это сделать, взрослый</w:t>
      </w:r>
      <w:r w:rsidR="00E240F2" w:rsidRPr="00E240F2">
        <w:t xml:space="preserve"> показывает ему образец, который ребенок должен скопировать.</w:t>
      </w:r>
    </w:p>
    <w:p w:rsidR="00E240F2" w:rsidRPr="00E240F2" w:rsidRDefault="00E240F2" w:rsidP="00E240F2">
      <w:r w:rsidRPr="00E240F2">
        <w:t>После закрепления за каждой мимической маской названия чувства можно переходить ко второй части игры.</w:t>
      </w:r>
    </w:p>
    <w:p w:rsidR="00E240F2" w:rsidRPr="00E240F2" w:rsidRDefault="00E240F2" w:rsidP="00E240F2">
      <w:r w:rsidRPr="00E240F2">
        <w:t>Ребенок</w:t>
      </w:r>
      <w:r w:rsidR="001B474B">
        <w:t xml:space="preserve"> садится перед зеркалом, взрослый</w:t>
      </w:r>
      <w:r w:rsidRPr="00E240F2">
        <w:t xml:space="preserve"> руками «лепит» на его лице мимическую маску. Ребенок должен угадать, какое чувство изображает педагог на его лице. Затем можно поменяться</w:t>
      </w:r>
      <w:r w:rsidR="001B474B">
        <w:t xml:space="preserve"> ролями ребенок лепит, а взрослый</w:t>
      </w:r>
      <w:r w:rsidRPr="00E240F2">
        <w:t xml:space="preserve">  угадывает.</w:t>
      </w:r>
    </w:p>
    <w:p w:rsidR="00E240F2" w:rsidRPr="00E240F2" w:rsidRDefault="001B474B" w:rsidP="00E240F2">
      <w:r>
        <w:t>В конце игры</w:t>
      </w:r>
      <w:r w:rsidR="00E240F2" w:rsidRPr="00E240F2">
        <w:t xml:space="preserve"> ребенку говорят: когда ему плохо, он может сам руками растянуть улыбку и посмотреть на себя в зеркало. Тогда настроение обязательно улучшится.</w:t>
      </w:r>
    </w:p>
    <w:p w:rsidR="00E240F2" w:rsidRPr="00E240F2" w:rsidRDefault="00E240F2" w:rsidP="00E240F2">
      <w:r w:rsidRPr="00E240F2">
        <w:rPr>
          <w:b/>
          <w:bCs/>
          <w:i/>
          <w:iCs/>
        </w:rPr>
        <w:t>«Дыши и думай красиво</w:t>
      </w:r>
      <w:r w:rsidRPr="00E240F2">
        <w:t>»</w:t>
      </w:r>
    </w:p>
    <w:p w:rsidR="00E240F2" w:rsidRPr="00E240F2" w:rsidRDefault="00E240F2" w:rsidP="00E240F2">
      <w:r w:rsidRPr="00E240F2">
        <w:lastRenderedPageBreak/>
        <w:t>Скажите ребенку: «Когда ты волнуешься, попробуй красиво и спокойно дышать. Закрой глаза, глубоко вдохни:</w:t>
      </w:r>
    </w:p>
    <w:p w:rsidR="00E240F2" w:rsidRPr="00E240F2" w:rsidRDefault="00E240F2" w:rsidP="00E240F2">
      <w:r w:rsidRPr="00E240F2">
        <w:t>- мысленно скажи: «Я - лев» - выдохни, вдохни;</w:t>
      </w:r>
    </w:p>
    <w:p w:rsidR="00E240F2" w:rsidRPr="00E240F2" w:rsidRDefault="00E240F2" w:rsidP="00E240F2">
      <w:r w:rsidRPr="00E240F2">
        <w:t>- скажи: «Я - птица» - выдохни, вдохни;</w:t>
      </w:r>
    </w:p>
    <w:p w:rsidR="00E240F2" w:rsidRPr="00E240F2" w:rsidRDefault="00E240F2" w:rsidP="00E240F2">
      <w:r w:rsidRPr="00E240F2">
        <w:t>- скажи: «Я - камень» - выдохни, вдохни;</w:t>
      </w:r>
    </w:p>
    <w:p w:rsidR="00E240F2" w:rsidRPr="00E240F2" w:rsidRDefault="00E240F2" w:rsidP="00E240F2">
      <w:r w:rsidRPr="00E240F2">
        <w:t>- скажи: «Я - цветок» - выдохни, вдохни;</w:t>
      </w:r>
    </w:p>
    <w:p w:rsidR="00E240F2" w:rsidRPr="00E240F2" w:rsidRDefault="00E240F2" w:rsidP="00E240F2">
      <w:r w:rsidRPr="00E240F2">
        <w:t>- скажи: «Я спокоен» - выдохни. Ты действительно успокоишься».</w:t>
      </w:r>
    </w:p>
    <w:p w:rsidR="00E240F2" w:rsidRPr="00E240F2" w:rsidRDefault="00E240F2" w:rsidP="00E240F2">
      <w:r w:rsidRPr="00E240F2">
        <w:rPr>
          <w:b/>
          <w:bCs/>
          <w:i/>
          <w:iCs/>
        </w:rPr>
        <w:t>«Звериные чувства»</w:t>
      </w:r>
    </w:p>
    <w:p w:rsidR="00E240F2" w:rsidRPr="00E240F2" w:rsidRDefault="00E240F2" w:rsidP="00E240F2">
      <w:r w:rsidRPr="00E240F2">
        <w:t>Для игры необходим набор картинок с изображением из</w:t>
      </w:r>
      <w:r w:rsidR="001B474B">
        <w:t>вестных детям животных</w:t>
      </w:r>
      <w:proofErr w:type="gramStart"/>
      <w:r w:rsidR="001B474B">
        <w:t>.</w:t>
      </w:r>
      <w:proofErr w:type="gramEnd"/>
      <w:r w:rsidR="001B474B">
        <w:t xml:space="preserve"> Взрослый раскладывает пред  ребенком</w:t>
      </w:r>
      <w:r w:rsidRPr="00E240F2">
        <w:t xml:space="preserve"> картинки и просит назвать основные качества животного, например: зайчик – страх, лев – смелость, лиса – хитрость и т.д.</w:t>
      </w:r>
    </w:p>
    <w:p w:rsidR="00E240F2" w:rsidRPr="00E240F2" w:rsidRDefault="001B474B" w:rsidP="00E240F2">
      <w:r>
        <w:t>Затем взрослый</w:t>
      </w:r>
      <w:r w:rsidR="00E240F2" w:rsidRPr="00E240F2">
        <w:t xml:space="preserve"> предлагает проанализировать ту или иную житейскую ситуацию и описать свои чувства и состояния с помощью картинок. Если ребенок затрудняется это сделать, ему можно помочь, а также обговорить варианты поведения, предлагая рассказать, как бы повели себя в этой ситуации другие животные.</w:t>
      </w:r>
    </w:p>
    <w:p w:rsidR="00E240F2" w:rsidRPr="00E240F2" w:rsidRDefault="00E240F2" w:rsidP="00E240F2">
      <w:r w:rsidRPr="00E240F2">
        <w:t>При проведении данной игры желательно избегать оценок поведения ребенка: основная цель – научить его более тонко, более точно понимать свои чувства для моделирования социально приемлемого поведения.</w:t>
      </w:r>
    </w:p>
    <w:p w:rsidR="00E240F2" w:rsidRPr="00E240F2" w:rsidRDefault="00E240F2" w:rsidP="00E240F2">
      <w:r w:rsidRPr="00E240F2">
        <w:rPr>
          <w:b/>
          <w:bCs/>
          <w:i/>
          <w:iCs/>
        </w:rPr>
        <w:t>«Игра в переодевание»</w:t>
      </w:r>
    </w:p>
    <w:p w:rsidR="00E240F2" w:rsidRPr="00E240F2" w:rsidRDefault="00E240F2" w:rsidP="00E240F2">
      <w:r w:rsidRPr="00E240F2">
        <w:t>В центре комнаты лежат разные вещи (одежда, обувь, головные уборы). Желательно, чтобы все они легко одевались и легко снимались. По сигналу ведущего за 1-2</w:t>
      </w:r>
      <w:r w:rsidR="001B474B">
        <w:t>минуты</w:t>
      </w:r>
      <w:r w:rsidRPr="00E240F2">
        <w:t xml:space="preserve"> нужно надеть на себя как можно больше вещей. Если дети нервничают, время можно увеличить. Необходимо следить за тем, чтобы игра не стала соревнованием – </w:t>
      </w:r>
      <w:r w:rsidRPr="001B474B">
        <w:rPr>
          <w:b/>
        </w:rPr>
        <w:t>любой соревновательный момент только повышает тревожность и беспокойство</w:t>
      </w:r>
      <w:r w:rsidRPr="00E240F2">
        <w:t>. Цель же этой игры – снять скованность и напряжение.</w:t>
      </w:r>
    </w:p>
    <w:p w:rsidR="00E240F2" w:rsidRPr="00E240F2" w:rsidRDefault="00E240F2" w:rsidP="00E240F2">
      <w:r w:rsidRPr="00E240F2">
        <w:rPr>
          <w:b/>
          <w:bCs/>
          <w:i/>
          <w:iCs/>
        </w:rPr>
        <w:t>«Игры с водой»</w:t>
      </w:r>
    </w:p>
    <w:p w:rsidR="00E240F2" w:rsidRPr="00E240F2" w:rsidRDefault="00E240F2" w:rsidP="00E240F2">
      <w:r w:rsidRPr="00E240F2">
        <w:t>• Пускать кораблики.</w:t>
      </w:r>
    </w:p>
    <w:p w:rsidR="00E240F2" w:rsidRPr="00E240F2" w:rsidRDefault="00E240F2" w:rsidP="00E240F2">
      <w:r w:rsidRPr="00E240F2">
        <w:t>• Купать игрушки.</w:t>
      </w:r>
    </w:p>
    <w:p w:rsidR="00E240F2" w:rsidRPr="00E240F2" w:rsidRDefault="00E240F2" w:rsidP="00E240F2">
      <w:r w:rsidRPr="00E240F2">
        <w:t>• Наполнить водой пластмассовые емкости, резиновые игрушки (груши) и вылить ее.</w:t>
      </w:r>
    </w:p>
    <w:p w:rsidR="00E240F2" w:rsidRPr="00E240F2" w:rsidRDefault="00E240F2" w:rsidP="00E240F2">
      <w:r w:rsidRPr="00E240F2">
        <w:t>• Погрузить на дно пластмассовые шарики, игрушки.</w:t>
      </w:r>
    </w:p>
    <w:p w:rsidR="00E240F2" w:rsidRPr="00E240F2" w:rsidRDefault="00E240F2" w:rsidP="00E240F2">
      <w:r w:rsidRPr="00E240F2">
        <w:t>• «Дождь идет» (льют воду из лейки в тазики).</w:t>
      </w:r>
    </w:p>
    <w:p w:rsidR="00E240F2" w:rsidRPr="00E240F2" w:rsidRDefault="00E240F2" w:rsidP="00E240F2">
      <w:r w:rsidRPr="00E240F2">
        <w:t>• «Кто дольше удержит воду» (набирают в ладони воду, стараясь как можно дольше ее удержать).</w:t>
      </w:r>
    </w:p>
    <w:p w:rsidR="00E240F2" w:rsidRPr="00E240F2" w:rsidRDefault="00E240F2" w:rsidP="00E240F2">
      <w:r w:rsidRPr="00E240F2">
        <w:t>• «Море волнуется» (руками изображают морские волны).</w:t>
      </w:r>
    </w:p>
    <w:p w:rsidR="00E240F2" w:rsidRPr="00E240F2" w:rsidRDefault="00E240F2" w:rsidP="00E240F2">
      <w:r w:rsidRPr="001B474B">
        <w:rPr>
          <w:b/>
        </w:rPr>
        <w:t>Примечание</w:t>
      </w:r>
      <w:r w:rsidR="001B474B">
        <w:rPr>
          <w:b/>
        </w:rPr>
        <w:t>:</w:t>
      </w:r>
      <w:r w:rsidRPr="00E240F2">
        <w:t xml:space="preserve"> Игры с водой лучше всего организовывать летом на прогулке или в умывальной комнате. Воду можно подкрашивать.</w:t>
      </w:r>
    </w:p>
    <w:p w:rsidR="00E240F2" w:rsidRPr="00E240F2" w:rsidRDefault="00E240F2" w:rsidP="00E240F2">
      <w:r w:rsidRPr="00E240F2">
        <w:rPr>
          <w:b/>
          <w:bCs/>
          <w:i/>
          <w:iCs/>
        </w:rPr>
        <w:lastRenderedPageBreak/>
        <w:t>«Маленький народ»</w:t>
      </w:r>
    </w:p>
    <w:p w:rsidR="00E240F2" w:rsidRPr="00E240F2" w:rsidRDefault="00E240F2" w:rsidP="00E240F2">
      <w:r w:rsidRPr="00E240F2">
        <w:t>Содержательную основу игры составляет стих</w:t>
      </w:r>
      <w:r w:rsidR="001B474B">
        <w:t>отворение Д. Хармса. Взрослый</w:t>
      </w:r>
      <w:r w:rsidRPr="00E240F2">
        <w:t xml:space="preserve"> предлагает обдумать, к</w:t>
      </w:r>
      <w:r w:rsidR="001B474B">
        <w:t>акое эмоциональное состояние дети</w:t>
      </w:r>
      <w:r w:rsidRPr="00E240F2">
        <w:t xml:space="preserve"> будут демонстрировать. Затем читает текст, дети поочередно изображают небольшие этюды, отражающие те или иные настроения.</w:t>
      </w:r>
    </w:p>
    <w:p w:rsidR="00E240F2" w:rsidRPr="00E240F2" w:rsidRDefault="00E240F2" w:rsidP="00E240F2">
      <w:r w:rsidRPr="00E240F2">
        <w:t>Тра-та-та-тра-та-та,</w:t>
      </w:r>
    </w:p>
    <w:p w:rsidR="00E240F2" w:rsidRPr="00E240F2" w:rsidRDefault="00E240F2" w:rsidP="00E240F2">
      <w:r w:rsidRPr="00E240F2">
        <w:t>Растворились ворота,</w:t>
      </w:r>
    </w:p>
    <w:p w:rsidR="00E240F2" w:rsidRPr="00E240F2" w:rsidRDefault="00E240F2" w:rsidP="00E240F2">
      <w:r w:rsidRPr="00E240F2">
        <w:t>А оттуда, из ворот,</w:t>
      </w:r>
    </w:p>
    <w:p w:rsidR="00E240F2" w:rsidRPr="00E240F2" w:rsidRDefault="00E240F2" w:rsidP="00E240F2">
      <w:r w:rsidRPr="00E240F2">
        <w:t>Вышел маленький народ.</w:t>
      </w:r>
    </w:p>
    <w:p w:rsidR="00E240F2" w:rsidRPr="00E240F2" w:rsidRDefault="00E240F2" w:rsidP="00E240F2">
      <w:r w:rsidRPr="00E240F2">
        <w:t>Один дядя – вот такой,</w:t>
      </w:r>
    </w:p>
    <w:p w:rsidR="00E240F2" w:rsidRPr="00E240F2" w:rsidRDefault="00E240F2" w:rsidP="00E240F2">
      <w:r w:rsidRPr="00E240F2">
        <w:t>Другой дядя – вот такой,</w:t>
      </w:r>
    </w:p>
    <w:p w:rsidR="00E240F2" w:rsidRPr="00E240F2" w:rsidRDefault="00E240F2" w:rsidP="00E240F2">
      <w:r w:rsidRPr="00E240F2">
        <w:t>Третий дядя - вот такой,</w:t>
      </w:r>
    </w:p>
    <w:p w:rsidR="00E240F2" w:rsidRPr="00E240F2" w:rsidRDefault="00E240F2" w:rsidP="00E240F2">
      <w:r w:rsidRPr="00E240F2">
        <w:t>А четвертый – вот такой.</w:t>
      </w:r>
    </w:p>
    <w:p w:rsidR="00E240F2" w:rsidRPr="00E240F2" w:rsidRDefault="00E240F2" w:rsidP="00E240F2">
      <w:r w:rsidRPr="00E240F2">
        <w:t>Одна тетя – вот такая,</w:t>
      </w:r>
    </w:p>
    <w:p w:rsidR="00E240F2" w:rsidRPr="00E240F2" w:rsidRDefault="00E240F2" w:rsidP="00E240F2">
      <w:r w:rsidRPr="00E240F2">
        <w:t>А вторая – вот такая,</w:t>
      </w:r>
    </w:p>
    <w:p w:rsidR="00E240F2" w:rsidRPr="00E240F2" w:rsidRDefault="00E240F2" w:rsidP="00E240F2">
      <w:r w:rsidRPr="00E240F2">
        <w:t>Третья тетя – вот такая,</w:t>
      </w:r>
    </w:p>
    <w:p w:rsidR="00E240F2" w:rsidRPr="00E240F2" w:rsidRDefault="00E240F2" w:rsidP="00E240F2">
      <w:r w:rsidRPr="00E240F2">
        <w:t>А четвертая – вот такая…</w:t>
      </w:r>
    </w:p>
    <w:p w:rsidR="00E240F2" w:rsidRPr="00E240F2" w:rsidRDefault="00E240F2" w:rsidP="00E240F2">
      <w:r w:rsidRPr="00E240F2">
        <w:t>Примечание. Текст можно дополнить «Один мальчик вот такой…», «Одна девочка вот такая…» и т.п.</w:t>
      </w:r>
    </w:p>
    <w:p w:rsidR="00E240F2" w:rsidRPr="00E240F2" w:rsidRDefault="00E240F2" w:rsidP="00E240F2">
      <w:r w:rsidRPr="00E240F2">
        <w:rPr>
          <w:b/>
          <w:bCs/>
          <w:i/>
          <w:iCs/>
        </w:rPr>
        <w:t>Старших дошкольников продолжают учить понимать, дифференцировать эмоциональное состояние по внешним признакам (мимика, жесты, позы, интонации голоса), определять причины того или иного настроения посредством анализа обстоятельств, событий и т.п.; развивают у них способность отзываться на эмоциональное состояние другого человека, проявлять сочувствие, сострадание, содействие.</w:t>
      </w:r>
    </w:p>
    <w:p w:rsidR="00E240F2" w:rsidRPr="00E240F2" w:rsidRDefault="00E240F2" w:rsidP="00E240F2">
      <w:r w:rsidRPr="00E240F2">
        <w:rPr>
          <w:b/>
          <w:bCs/>
          <w:i/>
          <w:iCs/>
        </w:rPr>
        <w:t>В реализации этих задач большую помощь оказывает художественная литература, особенно пейзажная поэзия, где передаются различные настроения, связи между переживаниями человека и состоянием природы. Важное место отводится беседам, играм.</w:t>
      </w:r>
    </w:p>
    <w:p w:rsidR="00E240F2" w:rsidRPr="00E240F2" w:rsidRDefault="00E240F2" w:rsidP="00E240F2">
      <w:r w:rsidRPr="00E240F2">
        <w:rPr>
          <w:b/>
          <w:bCs/>
          <w:i/>
          <w:iCs/>
        </w:rPr>
        <w:t>«Медвежата»</w:t>
      </w:r>
    </w:p>
    <w:p w:rsidR="00E240F2" w:rsidRPr="00E240F2" w:rsidRDefault="001B474B" w:rsidP="00E240F2">
      <w:r>
        <w:t>Взрослый</w:t>
      </w:r>
      <w:r w:rsidR="00E240F2" w:rsidRPr="00E240F2">
        <w:t xml:space="preserve"> читает стихи П. Воронько, предлагая детям подвигаться.</w:t>
      </w:r>
    </w:p>
    <w:p w:rsidR="00E240F2" w:rsidRPr="00E240F2" w:rsidRDefault="00E240F2" w:rsidP="00E240F2">
      <w:r w:rsidRPr="00E240F2">
        <w:t xml:space="preserve">Медвежата </w:t>
      </w:r>
      <w:proofErr w:type="gramStart"/>
      <w:r w:rsidRPr="00E240F2">
        <w:t>в</w:t>
      </w:r>
      <w:proofErr w:type="gramEnd"/>
      <w:r w:rsidRPr="00E240F2">
        <w:t xml:space="preserve"> чаще жили, головой своей крутили. Вот так! (переступают с ноги на ногу, вертят головой).</w:t>
      </w:r>
    </w:p>
    <w:p w:rsidR="00E240F2" w:rsidRPr="00E240F2" w:rsidRDefault="00E240F2" w:rsidP="00E240F2">
      <w:r w:rsidRPr="00E240F2">
        <w:t>Медвежата мед искали, дружно кустик раскачали. Вот так! (Имитируют раскачивание кустиков)</w:t>
      </w:r>
    </w:p>
    <w:p w:rsidR="00E240F2" w:rsidRPr="00E240F2" w:rsidRDefault="00E240F2" w:rsidP="00E240F2">
      <w:r w:rsidRPr="00E240F2">
        <w:t>Вперевалочку ходили и из речки воду пили. Вот так! (Двигаются вперевалочку, неуклюже, затем наклоняются, «пьют воду»)</w:t>
      </w:r>
    </w:p>
    <w:p w:rsidR="00E240F2" w:rsidRPr="00E240F2" w:rsidRDefault="00E240F2" w:rsidP="00E240F2">
      <w:r w:rsidRPr="00E240F2">
        <w:lastRenderedPageBreak/>
        <w:t>А потом они плясали, выше лапы поднимали. (Танцуют, высоко поднимая колени).</w:t>
      </w:r>
    </w:p>
    <w:p w:rsidR="00E240F2" w:rsidRPr="00E240F2" w:rsidRDefault="00E240F2" w:rsidP="00E240F2">
      <w:r w:rsidRPr="00E240F2">
        <w:rPr>
          <w:b/>
          <w:bCs/>
          <w:i/>
          <w:iCs/>
        </w:rPr>
        <w:t>«Портрет»</w:t>
      </w:r>
    </w:p>
    <w:p w:rsidR="00E240F2" w:rsidRPr="00E240F2" w:rsidRDefault="00E240F2" w:rsidP="00E240F2">
      <w:r w:rsidRPr="00E240F2">
        <w:t xml:space="preserve">Ребенок садится напротив взрослого. Взрослый – художник. </w:t>
      </w:r>
      <w:proofErr w:type="gramStart"/>
      <w:r w:rsidRPr="00E240F2">
        <w:t>Все остальные – краски: синий, белый, красный, желтый, зеленый и другие цвета.</w:t>
      </w:r>
      <w:proofErr w:type="gramEnd"/>
      <w:r w:rsidRPr="00E240F2">
        <w:t xml:space="preserve"> «Сейчас я буду рисовать портрет». Художник прикасается рукой к овалу лица и говорит: «Сейчас я нарисую лицо». «Какую форму рисовать? - спрашивает он у ребенка. – Такую же, больше, меньше?» Ребенок отвечает. «Какие будут глазки – большие, маленькие или оставим те, какие есть?» При этом он обводит контур глаз. «Какого они будут цвета?» Ребенок называет. Если есть такая краска, художник прикасается к ней своей кистью (к участнику, выбравшему этот цвет) и переносит цвет на лицо ребенка. Затем в таком же порядке рисуются брови, нос, щеки, губы, уши, волосы. Постарайтесь «смешать» краски и перенести на ребенка частичку каждого участника упражнения. В конце все любуются портретом, говорят, как он хорош.</w:t>
      </w:r>
    </w:p>
    <w:p w:rsidR="00E240F2" w:rsidRPr="00E240F2" w:rsidRDefault="00E240F2" w:rsidP="00E240F2">
      <w:r w:rsidRPr="00E240F2">
        <w:t>Замечание: упорное нежелание ребенка «сохранить» свое собственное лицо и стремление многое в нем изменить говорят о том, что ребенок недоволен собой, хочет измениться.</w:t>
      </w:r>
    </w:p>
    <w:p w:rsidR="00E240F2" w:rsidRPr="00E240F2" w:rsidRDefault="00E240F2" w:rsidP="00E240F2">
      <w:r w:rsidRPr="00E240F2">
        <w:rPr>
          <w:b/>
          <w:bCs/>
          <w:i/>
          <w:iCs/>
        </w:rPr>
        <w:t>«Походка и настроение»</w:t>
      </w:r>
    </w:p>
    <w:p w:rsidR="00E240F2" w:rsidRPr="00E240F2" w:rsidRDefault="00E240F2" w:rsidP="00E240F2">
      <w:r w:rsidRPr="00E240F2">
        <w:t>Ведущий показывает движения и просит изобразить настроение: «Покапаем, как мелкий и частый дождик, а теперь с неба падают тяжелые, большие капли. Полетаем, как воробей, а теперь – как чайка, как орел. Походим, как старая бабушка, попрыгаем, как веселый клоун. Пройдемся, как маленький ребенок, который учится ходить. Осторожно подкрадемся, как кошка к пт</w:t>
      </w:r>
      <w:r w:rsidR="00BC3AB2">
        <w:t xml:space="preserve">ичке. </w:t>
      </w:r>
      <w:r w:rsidRPr="00E240F2">
        <w:t>Задумчиво пройдемся, как рассеянный человек. Побежим навстречу маме, прыгнем ей на шею и обнимем ее».</w:t>
      </w:r>
    </w:p>
    <w:p w:rsidR="00E240F2" w:rsidRPr="00E240F2" w:rsidRDefault="00E240F2" w:rsidP="00E240F2">
      <w:r w:rsidRPr="00E240F2">
        <w:rPr>
          <w:b/>
          <w:bCs/>
          <w:i/>
          <w:iCs/>
        </w:rPr>
        <w:t>«Проведи зайку через мостик»</w:t>
      </w:r>
    </w:p>
    <w:p w:rsidR="00E240F2" w:rsidRPr="00E240F2" w:rsidRDefault="00BC3AB2" w:rsidP="00E240F2">
      <w:r>
        <w:t>Взрослый</w:t>
      </w:r>
      <w:r w:rsidR="00E240F2" w:rsidRPr="00E240F2">
        <w:t xml:space="preserve"> объясняет, что за мостиком (ребристая доска) плачет зайка (игрушка): он боится пройти по мостику, ему нужно помочь. Ребенок проходит по доске, берет игрушку и с ней в</w:t>
      </w:r>
      <w:r>
        <w:t>озвращается обратно. Взрослый</w:t>
      </w:r>
      <w:r w:rsidR="00E240F2" w:rsidRPr="00E240F2">
        <w:t xml:space="preserve"> контролирует походку, осанку, носовое дыхание, смыкание губ.</w:t>
      </w:r>
    </w:p>
    <w:p w:rsidR="00E240F2" w:rsidRPr="00E240F2" w:rsidRDefault="00E240F2" w:rsidP="00E240F2">
      <w:r w:rsidRPr="00E240F2">
        <w:rPr>
          <w:b/>
          <w:bCs/>
          <w:i/>
          <w:iCs/>
        </w:rPr>
        <w:t>«Просыпайся, третий глаз!»</w:t>
      </w:r>
    </w:p>
    <w:p w:rsidR="00E240F2" w:rsidRPr="00E240F2" w:rsidRDefault="00E240F2" w:rsidP="00E240F2">
      <w:r w:rsidRPr="00E240F2">
        <w:t xml:space="preserve">Ребенку говорят: «Человек видит не только глазами. Мудрость и ум, выдержка и спокойствие могут проснуться в твоем третьем глазе. Вытяни указательный палец, </w:t>
      </w:r>
      <w:proofErr w:type="gramStart"/>
      <w:r w:rsidRPr="00E240F2">
        <w:t>напряги его</w:t>
      </w:r>
      <w:proofErr w:type="gramEnd"/>
      <w:r w:rsidRPr="00E240F2">
        <w:t xml:space="preserve"> и положи на лоб между бровей над носом. Здесь твой третий глаз, глаз мудрости. Помассируй эту точку, приговаривая: «Просыпайся, третий глаз, просыпайся, третий глаз…» 6-10 раз.</w:t>
      </w:r>
    </w:p>
    <w:p w:rsidR="00E240F2" w:rsidRPr="00E240F2" w:rsidRDefault="00E240F2" w:rsidP="00E240F2">
      <w:r w:rsidRPr="00E240F2">
        <w:rPr>
          <w:b/>
          <w:bCs/>
          <w:i/>
          <w:iCs/>
        </w:rPr>
        <w:t>«Солнечный зайчик»</w:t>
      </w:r>
    </w:p>
    <w:p w:rsidR="00E240F2" w:rsidRPr="00E240F2" w:rsidRDefault="00E240F2" w:rsidP="00E240F2">
      <w:r w:rsidRPr="00E240F2">
        <w:t xml:space="preserve">Скажите ребенку: «Солнечный зайчик заглянул тебе в глаза. Закрой их. </w:t>
      </w:r>
      <w:proofErr w:type="gramStart"/>
      <w:r w:rsidRPr="00E240F2">
        <w:t>Он побежал дальше по лицу, - нежно погладь его ладонями: на лбу, на носу, на ротике, на щечках, на подбородке, поглаживай аккуратно, чтобы не спугнуть, голову, шею, животик, руки, ноги, он забрался за шиворот – погладь его и там.</w:t>
      </w:r>
      <w:proofErr w:type="gramEnd"/>
      <w:r w:rsidRPr="00E240F2">
        <w:t xml:space="preserve"> Он не озорник – он любит и ласкает тебя, а ты погладь его и подружись с ним».</w:t>
      </w:r>
    </w:p>
    <w:p w:rsidR="00E240F2" w:rsidRPr="00E240F2" w:rsidRDefault="00E240F2" w:rsidP="00E240F2">
      <w:r w:rsidRPr="00E240F2">
        <w:rPr>
          <w:b/>
          <w:bCs/>
          <w:i/>
          <w:iCs/>
        </w:rPr>
        <w:t>«Спаси птенца»</w:t>
      </w:r>
    </w:p>
    <w:p w:rsidR="00E240F2" w:rsidRPr="00E240F2" w:rsidRDefault="00E240F2" w:rsidP="00E240F2">
      <w:r w:rsidRPr="00E240F2">
        <w:lastRenderedPageBreak/>
        <w:t>Скажите ребенку: «Представь, что у тебя в руках маленький беспомощный птенец. Вытяни руки ладонями вверх. А теперь согрей его, медленно, по одному пальчику сложи ладони, спрячь в них птенца, подыши на него, согревая своим ровным, спокойным дыханием, приложи ладони к своей груди, отдай птенцу доброту своего сердца и дыхания. А теперь раскрой ладони и ты увидишь, что птенец радостно взлетел; улыбнись ему и не грусти, он еще прилетит к тебе!»</w:t>
      </w:r>
    </w:p>
    <w:p w:rsidR="00E240F2" w:rsidRPr="00E240F2" w:rsidRDefault="00E240F2" w:rsidP="00E240F2">
      <w:r w:rsidRPr="00E240F2">
        <w:rPr>
          <w:b/>
          <w:bCs/>
          <w:i/>
          <w:iCs/>
        </w:rPr>
        <w:t>«Старшая обезьяна»</w:t>
      </w:r>
    </w:p>
    <w:p w:rsidR="00E240F2" w:rsidRPr="00E240F2" w:rsidRDefault="00BC3AB2" w:rsidP="00E240F2">
      <w:r>
        <w:t xml:space="preserve"> Д</w:t>
      </w:r>
      <w:r w:rsidR="00E240F2" w:rsidRPr="00E240F2">
        <w:t xml:space="preserve">ети </w:t>
      </w:r>
      <w:r>
        <w:t xml:space="preserve">и взрослые </w:t>
      </w:r>
      <w:r w:rsidR="00E240F2" w:rsidRPr="00E240F2">
        <w:t>садятся по кругу и выбирают «старшую обезьяну» (ведущего). Она показывает движения, все остальные ей подражают. (Ведущими становятся по очереди.)</w:t>
      </w:r>
    </w:p>
    <w:p w:rsidR="00E240F2" w:rsidRPr="00E240F2" w:rsidRDefault="00E240F2" w:rsidP="00E240F2">
      <w:r w:rsidRPr="00E240F2">
        <w:t xml:space="preserve">Затем один из игроков (отгадчик) выходит из комнаты. Остальные садятся по кругу. Договариваются, кто будет «старшей обезьяной». Этот ребенок показывает различные движения, а остальные ему подражают. Отгадчик должен найти </w:t>
      </w:r>
      <w:proofErr w:type="gramStart"/>
      <w:r w:rsidRPr="00E240F2">
        <w:t>старшего</w:t>
      </w:r>
      <w:proofErr w:type="gramEnd"/>
      <w:r w:rsidRPr="00E240F2">
        <w:t>. Если это плохо получается, можно остановиться на первом этапе.</w:t>
      </w:r>
    </w:p>
    <w:p w:rsidR="00E240F2" w:rsidRPr="00E240F2" w:rsidRDefault="00E240F2" w:rsidP="00E240F2">
      <w:r w:rsidRPr="00E240F2">
        <w:rPr>
          <w:b/>
          <w:bCs/>
          <w:i/>
          <w:iCs/>
        </w:rPr>
        <w:t>«Стойкий солдатик»</w:t>
      </w:r>
    </w:p>
    <w:p w:rsidR="00E240F2" w:rsidRPr="00E240F2" w:rsidRDefault="00E240F2" w:rsidP="00E240F2">
      <w:r w:rsidRPr="00E240F2">
        <w:t>Скажите ребенку: «Когда ты сильно возбужден и не можешь остановиться, взять себя в руки, встань на одну ногу, а другую подогни в колене, руки опусти по швам. Ты - стойкий солдатик на посту, ты честно несешь свою службу, оглянись по сторонам, заметь, что вокруг тебя делается, кто, чем занят, кому надо помочь. А теперь поменяй ногу и посмотри еще пристальней. Молодец! Ты настоящий защитник!»</w:t>
      </w:r>
    </w:p>
    <w:p w:rsidR="00E240F2" w:rsidRPr="00E240F2" w:rsidRDefault="00E240F2" w:rsidP="00E240F2">
      <w:r w:rsidRPr="00E240F2">
        <w:rPr>
          <w:b/>
          <w:bCs/>
          <w:i/>
          <w:iCs/>
        </w:rPr>
        <w:t>Упражнения на снятие напряженности, невротических состояний, страхов.</w:t>
      </w:r>
    </w:p>
    <w:p w:rsidR="00E240F2" w:rsidRPr="00E240F2" w:rsidRDefault="00E240F2" w:rsidP="00E240F2">
      <w:r w:rsidRPr="00E240F2">
        <w:rPr>
          <w:b/>
          <w:bCs/>
          <w:i/>
          <w:iCs/>
        </w:rPr>
        <w:t>«Танец огня»</w:t>
      </w:r>
    </w:p>
    <w:p w:rsidR="00E240F2" w:rsidRPr="00E240F2" w:rsidRDefault="00E240F2" w:rsidP="00E240F2">
      <w:r w:rsidRPr="00E240F2">
        <w:t>Танцующие тесно сжимаются в круг, руки поднимают вверх и постепенно в такт бодрой музыке опускают и поднимают руки, изображая язычки пламени. «Костер» ритмично покачивается то в одну, то в другую сторону, становится то выше, то ниже. Дует сильный ветер, и «костер» распадается на маленькие искорки, которые свободно разлетаются, кружатся, соединяются друг с другом по две, три, четыре вместе. «Искорки» светятся радостью и добром.</w:t>
      </w:r>
    </w:p>
    <w:p w:rsidR="00E240F2" w:rsidRPr="00E240F2" w:rsidRDefault="00E240F2" w:rsidP="00E240F2">
      <w:r w:rsidRPr="00E240F2">
        <w:rPr>
          <w:b/>
          <w:bCs/>
          <w:i/>
          <w:iCs/>
        </w:rPr>
        <w:t>«Танец с рисованием»</w:t>
      </w:r>
    </w:p>
    <w:p w:rsidR="00E240F2" w:rsidRPr="00E240F2" w:rsidRDefault="00E240F2" w:rsidP="00E240F2">
      <w:r w:rsidRPr="00E240F2">
        <w:t xml:space="preserve">Дети </w:t>
      </w:r>
      <w:r w:rsidR="00BC3AB2">
        <w:t xml:space="preserve">и взрослые </w:t>
      </w:r>
      <w:r w:rsidRPr="00E240F2">
        <w:t>встают в круг. Перед каждым чистый лист бумаги и фломастер. Под музыку дети начинают двигаться. Как только она смолкает, каждый ребенок начинает рисовать на том листе, рядом с которым он остановился. Затем снова звучит музыка, и движение возобновляется. На одном листе одновременно мо</w:t>
      </w:r>
      <w:r w:rsidR="00BC3AB2">
        <w:t>жет рисовать только один участник. Когда участники</w:t>
      </w:r>
      <w:r w:rsidRPr="00E240F2">
        <w:t xml:space="preserve"> вернутся на свои места, игра заканчивается.</w:t>
      </w:r>
    </w:p>
    <w:p w:rsidR="00E240F2" w:rsidRPr="00E240F2" w:rsidRDefault="00E240F2" w:rsidP="00E240F2">
      <w:r w:rsidRPr="00E240F2">
        <w:t>Если дети плохо исполняют правила или очень торопятся и суетятся, можно использовать второй вариант: детям предлагается во время звучания музыки взяться за руки и двигаться по кругу в одном направлении.</w:t>
      </w:r>
    </w:p>
    <w:p w:rsidR="00E240F2" w:rsidRPr="00E240F2" w:rsidRDefault="00E240F2" w:rsidP="00E240F2">
      <w:r w:rsidRPr="00E240F2">
        <w:rPr>
          <w:b/>
          <w:bCs/>
          <w:i/>
          <w:iCs/>
        </w:rPr>
        <w:t>«Театр прикосновений»</w:t>
      </w:r>
    </w:p>
    <w:p w:rsidR="00E240F2" w:rsidRPr="00E240F2" w:rsidRDefault="00E240F2" w:rsidP="00E240F2">
      <w:r w:rsidRPr="00E240F2">
        <w:t xml:space="preserve">Ребенка просят свободно лечь в позу «звезды» на коврик и закрыть глаза. Включается спокойная музыка. Все остальные участники наклоняются и нежно и осторожно, необычным образом </w:t>
      </w:r>
      <w:r w:rsidR="00BC3AB2">
        <w:t xml:space="preserve">кладут </w:t>
      </w:r>
      <w:r w:rsidRPr="00E240F2">
        <w:t xml:space="preserve">ладони к животу, кулачком – к груди, локтем – к животу и т.д. Все одновременно начинают и </w:t>
      </w:r>
      <w:r w:rsidRPr="00E240F2">
        <w:lastRenderedPageBreak/>
        <w:t xml:space="preserve">заканчивают прикосновение. Затем </w:t>
      </w:r>
      <w:proofErr w:type="gramStart"/>
      <w:r w:rsidRPr="00E240F2">
        <w:t>лежащего</w:t>
      </w:r>
      <w:proofErr w:type="gramEnd"/>
      <w:r w:rsidRPr="00E240F2">
        <w:t xml:space="preserve"> оставляют на некоторое время в расслабленном состоянии.</w:t>
      </w:r>
    </w:p>
    <w:p w:rsidR="00E240F2" w:rsidRPr="00E240F2" w:rsidRDefault="00E240F2" w:rsidP="00E240F2">
      <w:r w:rsidRPr="00E240F2">
        <w:t>Замечание:</w:t>
      </w:r>
    </w:p>
    <w:p w:rsidR="00E240F2" w:rsidRPr="00E240F2" w:rsidRDefault="00E240F2" w:rsidP="00E240F2">
      <w:r w:rsidRPr="00E240F2">
        <w:t>• Взрослый следит за силой прикосновений.</w:t>
      </w:r>
    </w:p>
    <w:p w:rsidR="00E240F2" w:rsidRPr="00E240F2" w:rsidRDefault="00E240F2" w:rsidP="00E240F2">
      <w:r w:rsidRPr="00E240F2">
        <w:t xml:space="preserve">• Наблюдает за лицом </w:t>
      </w:r>
      <w:proofErr w:type="gramStart"/>
      <w:r w:rsidRPr="00E240F2">
        <w:t>лежащего</w:t>
      </w:r>
      <w:proofErr w:type="gramEnd"/>
      <w:r w:rsidRPr="00E240F2">
        <w:t>, оно должно быть спокойным и расслабленным.</w:t>
      </w:r>
    </w:p>
    <w:p w:rsidR="00E240F2" w:rsidRPr="00E240F2" w:rsidRDefault="00E240F2" w:rsidP="00E240F2">
      <w:r w:rsidRPr="00E240F2">
        <w:t>• Поглаживаний должно быть мало.</w:t>
      </w:r>
    </w:p>
    <w:p w:rsidR="00E240F2" w:rsidRPr="00E240F2" w:rsidRDefault="00E240F2" w:rsidP="00E240F2">
      <w:r w:rsidRPr="00E240F2">
        <w:rPr>
          <w:b/>
          <w:bCs/>
          <w:i/>
          <w:iCs/>
        </w:rPr>
        <w:t>«Торт»</w:t>
      </w:r>
    </w:p>
    <w:p w:rsidR="00E240F2" w:rsidRPr="00E240F2" w:rsidRDefault="00E240F2" w:rsidP="00E240F2">
      <w:r w:rsidRPr="00E240F2">
        <w:t xml:space="preserve">Положите ребенка на коврик. Вокруг – его сверстники или знакомые. Взрослый говорит: «Сейчас мы из тебя будем делать торт». </w:t>
      </w:r>
      <w:proofErr w:type="gramStart"/>
      <w:r w:rsidRPr="00E240F2">
        <w:t>Один участник – «мука», другой – «сахар», третий – «молоко», четвертый – «масло» и т.д.</w:t>
      </w:r>
      <w:proofErr w:type="gramEnd"/>
      <w:r w:rsidRPr="00E240F2">
        <w:t xml:space="preserve"> Взрослый – повар, сейчас он приготовит великолепное блюдо. Сначала надо замесить тесто. Нужна мука: «мука» руками «посыпает» тело лежащего, слегка массируя и пощипывая его. Теперь нужно молоко – «молоко» «разливается» руками по телу, поглаживая его. </w:t>
      </w:r>
      <w:proofErr w:type="gramStart"/>
      <w:r w:rsidRPr="00E240F2">
        <w:t>Необходим сахар – он «посыпает» тело; и немного соли – чуть-чуть, нежно прикасается к голове, рукам, ногам.</w:t>
      </w:r>
      <w:proofErr w:type="gramEnd"/>
      <w:r w:rsidRPr="00E240F2">
        <w:t xml:space="preserve"> «Повар» замешивает «тесто», хорошенько разминая его. А теперь тесто кладется в печь и там поднимается – ровно и спокойно лежит и дышит. Все составляющие его: и мука, и соль и др. – тоже дышат, как тесто. Наконец надо украсить торт кремовыми цветами. Все участники, прикасаясь к «торту», дарят ему свой цветок, описывая его. «Торт» необыкновенно хорош! Сейчас «повар» угостит каждого участника упражнения вкусным кусочком, если самому «торту» не жалко. Большая часть «торта» достанется родителям и друзьям.</w:t>
      </w:r>
    </w:p>
    <w:p w:rsidR="00E240F2" w:rsidRPr="00E240F2" w:rsidRDefault="00E240F2" w:rsidP="00E240F2">
      <w:r w:rsidRPr="00E240F2">
        <w:t>Замечание</w:t>
      </w:r>
    </w:p>
    <w:p w:rsidR="00E240F2" w:rsidRPr="00E240F2" w:rsidRDefault="00E240F2" w:rsidP="00E240F2">
      <w:r w:rsidRPr="00E240F2">
        <w:t>• Следите за выражением лица «торта», оно должно быть довольным, смех только поможет упражнению.</w:t>
      </w:r>
    </w:p>
    <w:p w:rsidR="00E240F2" w:rsidRPr="00E240F2" w:rsidRDefault="00E240F2" w:rsidP="00E240F2">
      <w:proofErr w:type="gramStart"/>
      <w:r w:rsidRPr="00E240F2">
        <w:t>• Вместо «торта» можно готовить все, что угодно ребенку, - курицу, блины, компот и т.д.</w:t>
      </w:r>
      <w:proofErr w:type="gramEnd"/>
    </w:p>
    <w:p w:rsidR="00E240F2" w:rsidRPr="00E240F2" w:rsidRDefault="00E240F2" w:rsidP="00E240F2">
      <w:r w:rsidRPr="00E240F2">
        <w:rPr>
          <w:b/>
          <w:bCs/>
          <w:i/>
          <w:iCs/>
        </w:rPr>
        <w:t>«Ты лев!»</w:t>
      </w:r>
    </w:p>
    <w:p w:rsidR="00BC3AB2" w:rsidRDefault="00E240F2">
      <w:r w:rsidRPr="00E240F2">
        <w:t>Ребенку говорят: «Закрой глаза, представь льва – царя зверей, сильного, могучего, уверенного в себе, спокойного и мудрого. Он красив и выдержан, горд и свободен. Этого льва зовут так же, как тебя, у него твое имя, твои глаза, твои руки, ноги, тело. Лев – это ты!»</w:t>
      </w:r>
    </w:p>
    <w:p w:rsidR="00BC3AB2" w:rsidRPr="00347CCB" w:rsidRDefault="00BC3AB2">
      <w:pPr>
        <w:rPr>
          <w:b/>
        </w:rPr>
      </w:pPr>
      <w:r w:rsidRPr="00347CCB">
        <w:rPr>
          <w:b/>
        </w:rPr>
        <w:t>И в заключении самая важная игра:</w:t>
      </w:r>
    </w:p>
    <w:p w:rsidR="00E1144B" w:rsidRDefault="00BC3AB2">
      <w:pPr>
        <w:rPr>
          <w:b/>
        </w:rPr>
      </w:pPr>
      <w:r>
        <w:t xml:space="preserve"> </w:t>
      </w:r>
      <w:r w:rsidR="00347CCB" w:rsidRPr="00347CCB">
        <w:rPr>
          <w:b/>
        </w:rPr>
        <w:t>«Солнце»</w:t>
      </w:r>
    </w:p>
    <w:p w:rsidR="00347CCB" w:rsidRPr="00347CCB" w:rsidRDefault="00347CCB">
      <w:r w:rsidRPr="00347CCB">
        <w:t>Взрослый рисует кру</w:t>
      </w:r>
      <w:r w:rsidR="00693B48">
        <w:t>г</w:t>
      </w:r>
      <w:proofErr w:type="gramStart"/>
      <w:r w:rsidR="00693B48">
        <w:t xml:space="preserve"> ,</w:t>
      </w:r>
      <w:proofErr w:type="gramEnd"/>
      <w:r w:rsidR="00693B48">
        <w:t xml:space="preserve">внутри круга пишет имя </w:t>
      </w:r>
      <w:r w:rsidRPr="00347CCB">
        <w:t xml:space="preserve"> ребенка и начинает подрисовывать к солнцу-ребенку лучики, подписывая над лучиками х</w:t>
      </w:r>
      <w:r w:rsidR="00693B48">
        <w:t xml:space="preserve">орошие качества </w:t>
      </w:r>
      <w:r w:rsidRPr="00347CCB">
        <w:t xml:space="preserve"> малыша проговаривая их вслух. Наблюдайте в процессе игры за меняющимися эмоциями ребенка и себя. После, можете поменяться с ребенком и уже он сам будет рисовать</w:t>
      </w:r>
      <w:r w:rsidR="00693B48">
        <w:t xml:space="preserve"> </w:t>
      </w:r>
      <w:proofErr w:type="gramStart"/>
      <w:r w:rsidR="00693B48">
        <w:t>солнце-вас</w:t>
      </w:r>
      <w:proofErr w:type="gramEnd"/>
      <w:r w:rsidR="00693B48">
        <w:t xml:space="preserve">. </w:t>
      </w:r>
      <w:proofErr w:type="gramStart"/>
      <w:r w:rsidR="00693B48">
        <w:t>Затем, по окончании</w:t>
      </w:r>
      <w:r w:rsidRPr="00347CCB">
        <w:t xml:space="preserve"> игры</w:t>
      </w:r>
      <w:r w:rsidR="00693B48">
        <w:t>,</w:t>
      </w:r>
      <w:r w:rsidRPr="00347CCB">
        <w:t xml:space="preserve"> улыбнитесь друг другу и крепко обнимитесь.)</w:t>
      </w:r>
      <w:r w:rsidR="00693B48">
        <w:t xml:space="preserve"> </w:t>
      </w:r>
      <w:bookmarkStart w:id="0" w:name="_GoBack"/>
      <w:bookmarkEnd w:id="0"/>
      <w:proofErr w:type="gramEnd"/>
    </w:p>
    <w:sectPr w:rsidR="00347CCB" w:rsidRPr="00347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6BA"/>
    <w:rsid w:val="001B474B"/>
    <w:rsid w:val="00347CCB"/>
    <w:rsid w:val="006756BA"/>
    <w:rsid w:val="00693B48"/>
    <w:rsid w:val="00BC3AB2"/>
    <w:rsid w:val="00E1144B"/>
    <w:rsid w:val="00E2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4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2035</Words>
  <Characters>11603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2024-01-27T13:44:00Z</dcterms:created>
  <dcterms:modified xsi:type="dcterms:W3CDTF">2024-02-04T22:18:00Z</dcterms:modified>
</cp:coreProperties>
</file>